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1"/>
          <w:i w:val="0"/>
          <w:caps w:val="0"/>
          <w:color w:val="000000"/>
          <w:spacing w:val="0"/>
          <w:sz w:val="22"/>
          <w:highlight w:val="white"/>
        </w:rPr>
        <w:t>Общество с ограниченной ответственностью «АСКК Проперти» / ООО «АСКК-Про»</w:t>
      </w:r>
    </w:p>
    <w:p w14:paraId="02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Россия, 143082, Московская область, город Одинцово, деревня Раздоры, км 61-й (тер. МКАД), строение 1, этаж 3, офис 49</w:t>
      </w:r>
    </w:p>
    <w:p w14:paraId="03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ОГРН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1117746021414</w:t>
      </w:r>
    </w:p>
    <w:p w14:paraId="04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ИНН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7714828201</w:t>
      </w:r>
    </w:p>
    <w:p w14:paraId="05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КПП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503201001</w:t>
      </w:r>
    </w:p>
    <w:p w14:paraId="06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Банковский счёт р/с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40702810800001432672</w:t>
      </w:r>
    </w:p>
    <w:p w14:paraId="07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в АО «Райффайзенбанк»</w:t>
      </w:r>
    </w:p>
    <w:p w14:paraId="08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БИК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044525700</w:t>
      </w:r>
    </w:p>
    <w:p w14:paraId="09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к/с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30101810200000000700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</w:p>
    <w:p w14:paraId="0A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</w:p>
    <w:p w14:paraId="0B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1"/>
          <w:i w:val="0"/>
          <w:caps w:val="0"/>
          <w:color w:val="000000"/>
          <w:spacing w:val="0"/>
          <w:sz w:val="22"/>
          <w:highlight w:val="white"/>
        </w:rPr>
        <w:t>Limited Liability Company "ASKK Property" /  OOO "ASKK-Pro"</w:t>
      </w:r>
    </w:p>
    <w:p w14:paraId="0C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143082, Russian Federation, Moscow Region, Odintsovo city, Razdory village, kilometer 61 (the territory of MKAD), building 1, floor 3, office 49.</w:t>
      </w:r>
    </w:p>
    <w:p w14:paraId="0D000000">
      <w:pPr>
        <w:spacing w:after="0" w:before="0"/>
        <w:ind w:firstLine="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Primary State Registration</w:t>
      </w:r>
      <w:r>
        <w:rPr>
          <w:rFonts w:ascii="porsche next" w:hAnsi="porsche next"/>
          <w:b w:val="0"/>
          <w:i w:val="0"/>
          <w:caps w:val="0"/>
          <w:color w:val="80808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Number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1117746021414</w:t>
      </w:r>
    </w:p>
    <w:p w14:paraId="0E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TIN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7714828201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,</w:t>
      </w:r>
    </w:p>
    <w:p w14:paraId="0F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Tax Registration Reason Code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503201001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,</w:t>
      </w:r>
    </w:p>
    <w:p w14:paraId="10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Settlement Account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40702810800001432672</w:t>
      </w:r>
      <w:r>
        <w:br/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in AO "RAIFFEISENBANK" MOSCOW</w:t>
      </w:r>
    </w:p>
    <w:p w14:paraId="11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BIK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044525700</w:t>
      </w:r>
    </w:p>
    <w:p w14:paraId="12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Correspondent Account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30101810200000000700</w:t>
      </w:r>
    </w:p>
    <w:p w14:paraId="13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</w:p>
    <w:p w14:paraId="14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1"/>
          <w:i w:val="0"/>
          <w:caps w:val="0"/>
          <w:color w:val="000000"/>
          <w:spacing w:val="0"/>
          <w:sz w:val="22"/>
          <w:highlight w:val="white"/>
        </w:rPr>
        <w:t>Die Gesellschaft mit beschränkter Haftung „ASKK Property“</w:t>
      </w:r>
      <w:r>
        <w:rPr>
          <w:rFonts w:ascii="porsche next" w:hAnsi="porsche next"/>
          <w:b w:val="1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1"/>
          <w:i w:val="0"/>
          <w:caps w:val="0"/>
          <w:color w:val="000000"/>
          <w:spacing w:val="0"/>
          <w:sz w:val="22"/>
          <w:highlight w:val="white"/>
        </w:rPr>
        <w:t>/  OOO "ASKK-Pro"</w:t>
      </w:r>
    </w:p>
    <w:p w14:paraId="15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61 km (MKAD-Territorium), Gbd. 1, Etage 3, Büro 49, 143082, Dorf Razdory, Stadt Odinzowo, Moskauer Gebiet, Russische Föderation</w:t>
      </w:r>
    </w:p>
    <w:p w14:paraId="16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Staatlichen Hauptregistrierungsnummer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1117746021414</w:t>
      </w:r>
    </w:p>
    <w:p w14:paraId="17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Steuer-IdNr / Erfassungsgrundcode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7714828201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/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503201001</w:t>
      </w:r>
    </w:p>
    <w:p w14:paraId="18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Abrechnungskonto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40702810800001432672</w:t>
      </w:r>
    </w:p>
    <w:p w14:paraId="19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bei der AO Raiffeisenbank,</w:t>
      </w:r>
    </w:p>
    <w:p w14:paraId="1A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BIK (Bankleitzahl)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044525700</w:t>
      </w:r>
    </w:p>
    <w:p w14:paraId="1B000000">
      <w:pPr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Korrespondenzkonto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porsche next" w:hAnsi="porsche next"/>
          <w:b w:val="0"/>
          <w:i w:val="0"/>
          <w:caps w:val="0"/>
          <w:color w:val="000000"/>
          <w:spacing w:val="0"/>
          <w:sz w:val="22"/>
          <w:highlight w:val="white"/>
        </w:rPr>
        <w:t>30101810200000000700</w:t>
      </w:r>
    </w:p>
    <w:p w14:paraId="1C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2022-11-16T13:53:55Z</dcterms:modified>
</cp:coreProperties>
</file>